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20"/>
          <w:tab w:val="right" w:pos="9240"/>
        </w:tabs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北 京 化 工 大 学</w:t>
      </w:r>
    </w:p>
    <w:p>
      <w:pPr>
        <w:spacing w:line="500" w:lineRule="exact"/>
        <w:jc w:val="center"/>
        <w:rPr>
          <w:rFonts w:hint="eastAsia"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Beijing University of Chemical Technology</w:t>
      </w:r>
    </w:p>
    <w:p>
      <w:pPr>
        <w:spacing w:line="50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0"/>
        </w:rPr>
        <w:t>北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京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市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外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国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留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学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cs="Arial"/>
          <w:b/>
          <w:sz w:val="28"/>
          <w:szCs w:val="20"/>
        </w:rPr>
        <w:t>生</w:t>
      </w:r>
      <w:r>
        <w:rPr>
          <w:rFonts w:hint="default" w:ascii="Arial" w:hAnsi="Arial" w:cs="Arial"/>
          <w:b/>
          <w:sz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奖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学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金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年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度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评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审</w:t>
      </w:r>
      <w:r>
        <w:rPr>
          <w:rFonts w:ascii="Arial" w:hAnsi="Arial" w:eastAsia="宋体" w:cs="Arial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</w:rPr>
        <w:t>表</w:t>
      </w:r>
    </w:p>
    <w:p>
      <w:pPr>
        <w:snapToGrid w:val="0"/>
        <w:spacing w:line="240" w:lineRule="auto"/>
        <w:jc w:val="center"/>
        <w:rPr>
          <w:rFonts w:hint="eastAsia"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Form for Annual Review of </w:t>
      </w:r>
      <w:r>
        <w:rPr>
          <w:rFonts w:ascii="Arial" w:hAnsi="Arial" w:cs="Arial"/>
          <w:b/>
          <w:sz w:val="21"/>
          <w:szCs w:val="21"/>
        </w:rPr>
        <w:t>Beijing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hint="eastAsia" w:ascii="Arial" w:hAnsi="Arial"/>
          <w:b/>
          <w:sz w:val="21"/>
          <w:szCs w:val="21"/>
          <w:lang w:eastAsia="zh-CN"/>
        </w:rPr>
        <w:t>I</w:t>
      </w:r>
      <w:r>
        <w:rPr>
          <w:rFonts w:hint="eastAsia" w:ascii="Arial" w:hAnsi="Arial"/>
          <w:b/>
          <w:sz w:val="21"/>
          <w:szCs w:val="21"/>
          <w:lang w:val="en-US" w:eastAsia="zh-CN"/>
        </w:rPr>
        <w:t>nternational</w:t>
      </w:r>
      <w:r>
        <w:rPr>
          <w:rFonts w:hint="eastAsia" w:ascii="Arial" w:hAnsi="Arial"/>
          <w:b/>
          <w:sz w:val="21"/>
          <w:szCs w:val="21"/>
        </w:rPr>
        <w:t xml:space="preserve"> Student </w:t>
      </w:r>
      <w:r>
        <w:rPr>
          <w:rFonts w:ascii="Arial" w:hAnsi="Arial"/>
          <w:b/>
          <w:sz w:val="21"/>
          <w:szCs w:val="21"/>
        </w:rPr>
        <w:t>Scholarship</w:t>
      </w:r>
      <w:r>
        <w:rPr>
          <w:rFonts w:hint="eastAsia" w:ascii="Arial" w:hAnsi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/>
          <w:b/>
          <w:sz w:val="21"/>
          <w:szCs w:val="21"/>
        </w:rPr>
        <w:t>Status</w:t>
      </w:r>
    </w:p>
    <w:p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Style w:val="2"/>
        <w:tblW w:w="9428" w:type="dxa"/>
        <w:tblInd w:w="-155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0"/>
        <w:gridCol w:w="12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268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9428" w:type="dxa"/>
            <w:gridSpan w:val="1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noWrap w:val="0"/>
            <w:vAlign w:val="top"/>
          </w:tcPr>
          <w:p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hint="eastAsia" w:ascii="Arial" w:hAnsi="Arial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</w:t>
            </w:r>
            <w:r>
              <w:rPr>
                <w:rFonts w:hint="eastAsia" w:ascii="Arial" w:hAnsi="Arial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hint="eastAsia" w:ascii="Arial" w:hAnsi="Arial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rPr>
                <w:rFonts w:hint="eastAsia" w:ascii="Arial" w:hAnsi="Arial"/>
                <w:u w:val="single"/>
              </w:rPr>
            </w:pPr>
            <w:r>
              <w:rPr>
                <w:rFonts w:hint="eastAsia" w:ascii="Arial" w:hAnsi="Arial"/>
                <w:lang w:val="en-US" w:eastAsia="zh-CN"/>
              </w:rPr>
              <w:t>学院</w:t>
            </w:r>
            <w:r>
              <w:rPr>
                <w:rFonts w:ascii="Arial" w:hAnsi="Arial"/>
              </w:rPr>
              <w:t>/</w:t>
            </w:r>
            <w:r>
              <w:rPr>
                <w:rFonts w:hint="eastAsia" w:ascii="Arial" w:hAnsi="Arial"/>
                <w:sz w:val="18"/>
                <w:lang w:val="en-US" w:eastAsia="zh-CN"/>
              </w:rPr>
              <w:t>College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hint="eastAsia" w:ascii="Arial" w:hAnsi="Arial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hint="eastAsia" w:ascii="Arial" w:hAnsi="Arial"/>
                <w:sz w:val="18"/>
              </w:rPr>
              <w:t xml:space="preserve"> </w:t>
            </w:r>
            <w:r>
              <w:rPr>
                <w:rFonts w:hint="eastAsia" w:ascii="Arial" w:hAnsi="Arial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hint="eastAsia" w:ascii="Arial" w:hAnsi="Arial"/>
              </w:rPr>
              <w:t xml:space="preserve">   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hint="eastAsia" w:ascii="Arial" w:hAnsi="Arial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20" w:type="dxa"/>
          <w:wAfter w:w="5268" w:type="dxa"/>
          <w:trHeight w:val="500" w:hRule="exact"/>
        </w:trPr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Student No.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spacing w:before="120"/>
        <w:rPr>
          <w:rFonts w:hint="default" w:ascii="Arial" w:hAnsi="Arial" w:eastAsia="宋体"/>
          <w:lang w:val="en-US" w:eastAsia="zh-CN"/>
        </w:rPr>
      </w:pPr>
      <w:r>
        <w:rPr>
          <w:rFonts w:ascii="Arial" w:hAnsi="Arial"/>
        </w:rPr>
        <w:t xml:space="preserve">  </w:t>
      </w:r>
      <w:r>
        <w:rPr>
          <w:rFonts w:hint="eastAsia" w:ascii="Arial" w:hAnsi="Arial"/>
        </w:rPr>
        <w:t>学校意见（由学校填写）</w:t>
      </w:r>
      <w:r>
        <w:rPr>
          <w:rFonts w:hint="eastAsia" w:ascii="Arial" w:hAnsi="Arial"/>
          <w:lang w:val="en-US" w:eastAsia="zh-CN"/>
        </w:rPr>
        <w:t xml:space="preserve"> (This part will be finished by university）</w:t>
      </w:r>
    </w:p>
    <w:tbl>
      <w:tblPr>
        <w:tblStyle w:val="2"/>
        <w:tblW w:w="0" w:type="auto"/>
        <w:tblInd w:w="-9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Arial" w:hAnsi="Arial" w:eastAsia="宋体"/>
                <w:lang w:eastAsia="zh-CN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该生本学年主要课程考试成绩及所获学分情况</w:t>
            </w:r>
            <w:r>
              <w:rPr>
                <w:rFonts w:hint="eastAsia" w:ascii="Arial" w:hAnsi="Arial"/>
                <w:lang w:eastAsia="zh-CN"/>
              </w:rPr>
              <w:t>、</w:t>
            </w:r>
            <w:r>
              <w:rPr>
                <w:rFonts w:hint="eastAsia" w:ascii="Arial" w:hAnsi="Arial"/>
                <w:lang w:val="en-US" w:eastAsia="zh-CN"/>
              </w:rPr>
              <w:t>研究生科研进展情况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hint="eastAsia" w:ascii="Arial" w:hAnsi="Arial"/>
                <w:lang w:eastAsia="zh-CN"/>
              </w:rPr>
              <w:t>（</w:t>
            </w:r>
            <w:r>
              <w:rPr>
                <w:rFonts w:hint="eastAsia" w:ascii="Arial" w:hAnsi="Arial"/>
                <w:lang w:val="en-US" w:eastAsia="zh-CN"/>
              </w:rPr>
              <w:t>研究生请导师填写</w:t>
            </w:r>
            <w:r>
              <w:rPr>
                <w:rFonts w:hint="eastAsia" w:ascii="Arial" w:hAnsi="Arial"/>
                <w:lang w:eastAsia="zh-CN"/>
              </w:rPr>
              <w:t>）（</w:t>
            </w:r>
            <w:r>
              <w:rPr>
                <w:rFonts w:hint="eastAsia" w:ascii="Arial" w:hAnsi="Arial"/>
                <w:lang w:val="en-US" w:eastAsia="zh-CN"/>
              </w:rPr>
              <w:t>This part will be finished by counselor or supervisor</w:t>
            </w:r>
            <w:r>
              <w:rPr>
                <w:rFonts w:hint="eastAsia" w:ascii="Arial" w:hAnsi="Arial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行为表现和奖惩情况：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  <w:lang w:val="en-US" w:eastAsia="zh-CN"/>
              </w:rPr>
              <w:t xml:space="preserve">      导师签字/辅导员签字：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nil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 xml:space="preserve">      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hint="eastAsia" w:ascii="Arial" w:hAnsi="Arial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hint="eastAsia" w:ascii="Arial" w:hAnsi="Arial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hint="eastAsia"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>学校盖章：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hint="eastAsia" w:ascii="Arial" w:hAnsi="Arial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>
            <w:pPr>
              <w:spacing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>
            <w:pPr>
              <w:spacing w:line="340" w:lineRule="exact"/>
              <w:rPr>
                <w:rFonts w:hint="eastAsia" w:ascii="Arial" w:hAnsi="Arial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="Arial" w:hAnsi="Arial"/>
              </w:rPr>
            </w:pPr>
          </w:p>
        </w:tc>
      </w:tr>
    </w:tbl>
    <w:p/>
    <w:sectPr>
      <w:pgSz w:w="11906" w:h="16838"/>
      <w:pgMar w:top="1440" w:right="117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E170D"/>
    <w:rsid w:val="385870F2"/>
    <w:rsid w:val="79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2020-05-06T15:59:00Z</dcterms:created>
  <dc:creator>Julia赵</dc:creator>
  <cp:lastModifiedBy>Julia赵</cp:lastModifiedBy>
  <dcterms:modified xsi:type="dcterms:W3CDTF">2020-05-06T16:06:21Z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